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D5118" w14:textId="77777777" w:rsidR="00914CED" w:rsidRDefault="00914CED" w:rsidP="00914CED">
      <w:pPr>
        <w:jc w:val="center"/>
        <w:rPr>
          <w:b/>
        </w:rPr>
      </w:pPr>
      <w:r>
        <w:rPr>
          <w:b/>
        </w:rPr>
        <w:t>UHS Travel Club</w:t>
      </w:r>
    </w:p>
    <w:p w14:paraId="025CBBBF" w14:textId="77777777" w:rsidR="00914CED" w:rsidRDefault="00675B7C" w:rsidP="00914CED">
      <w:pPr>
        <w:jc w:val="center"/>
        <w:rPr>
          <w:b/>
        </w:rPr>
      </w:pPr>
      <w:r>
        <w:rPr>
          <w:b/>
        </w:rPr>
        <w:t xml:space="preserve">Behavior Contract </w:t>
      </w:r>
    </w:p>
    <w:p w14:paraId="6F56213A" w14:textId="77777777" w:rsidR="00CD0CEC" w:rsidRDefault="00CD0CEC" w:rsidP="00914CED">
      <w:pPr>
        <w:rPr>
          <w:b/>
        </w:rPr>
      </w:pPr>
    </w:p>
    <w:p w14:paraId="45F45686" w14:textId="6E7DCF31" w:rsidR="00CD0CEC" w:rsidRPr="00CD0CEC" w:rsidRDefault="00CD0CEC" w:rsidP="00914CED">
      <w:r>
        <w:t xml:space="preserve">In consideration of enjoying the benefits of participating in school-sponsored international travel, the students and parents or guardians agree to the following requirements: </w:t>
      </w:r>
    </w:p>
    <w:p w14:paraId="564591B9" w14:textId="77777777" w:rsidR="00CD0CEC" w:rsidRDefault="00CD0CEC" w:rsidP="00914CED">
      <w:pPr>
        <w:rPr>
          <w:u w:val="single"/>
        </w:rPr>
      </w:pPr>
    </w:p>
    <w:p w14:paraId="25ADAA9A" w14:textId="4C5F6374" w:rsidR="00CD0CEC" w:rsidRPr="00CD0CEC" w:rsidRDefault="00CD0CEC" w:rsidP="00914CED">
      <w:pPr>
        <w:rPr>
          <w:u w:val="single"/>
        </w:rPr>
      </w:pPr>
      <w:r w:rsidRPr="00CD0CEC">
        <w:rPr>
          <w:u w:val="single"/>
        </w:rPr>
        <w:t>Pre-Travel Obligations</w:t>
      </w:r>
      <w:r>
        <w:rPr>
          <w:u w:val="single"/>
        </w:rPr>
        <w:t>:</w:t>
      </w:r>
    </w:p>
    <w:p w14:paraId="2E50877D" w14:textId="4489801F" w:rsidR="00CD0CEC" w:rsidRDefault="00914CED" w:rsidP="00CD0CEC">
      <w:pPr>
        <w:pStyle w:val="ListParagraph"/>
        <w:numPr>
          <w:ilvl w:val="0"/>
          <w:numId w:val="1"/>
        </w:numPr>
      </w:pPr>
      <w:r>
        <w:t>Students who cho</w:t>
      </w:r>
      <w:r w:rsidR="00A3768C">
        <w:t xml:space="preserve">ose to participate in any UHS Travel Club </w:t>
      </w:r>
      <w:r>
        <w:t>trip are expected to maintain certain standards of behavior from the moment of registration until they are released back to their parents when th</w:t>
      </w:r>
      <w:r w:rsidR="002B3018">
        <w:t xml:space="preserve">e group returns from the trip. </w:t>
      </w:r>
    </w:p>
    <w:p w14:paraId="583676E8" w14:textId="117D4527" w:rsidR="00CD0CEC" w:rsidRDefault="002B3018" w:rsidP="00CD0CEC">
      <w:pPr>
        <w:pStyle w:val="ListParagraph"/>
        <w:numPr>
          <w:ilvl w:val="0"/>
          <w:numId w:val="1"/>
        </w:numPr>
      </w:pPr>
      <w:r>
        <w:t>I</w:t>
      </w:r>
      <w:r w:rsidR="00914CED">
        <w:t>f a student is disciplined by UHS administration and/or law en</w:t>
      </w:r>
      <w:r w:rsidR="00CD0CEC">
        <w:t>forcement for serious violations</w:t>
      </w:r>
      <w:r w:rsidR="00914CED">
        <w:t xml:space="preserve"> of the TUSD Students Rights and Responsibilities before the trip departs they will be removed from the trip by the Group Leader/Club Sponsor in addition to any disciplinary action determined by UHS administration. </w:t>
      </w:r>
    </w:p>
    <w:p w14:paraId="0E3128C2" w14:textId="614B5649" w:rsidR="00CD0CEC" w:rsidRDefault="00CD0CEC" w:rsidP="00CD0CEC">
      <w:pPr>
        <w:pStyle w:val="ListParagraph"/>
        <w:numPr>
          <w:ilvl w:val="1"/>
          <w:numId w:val="1"/>
        </w:numPr>
      </w:pPr>
      <w:r>
        <w:t xml:space="preserve">Serious violations include but are not limited to: drug or alcohol use, </w:t>
      </w:r>
      <w:r w:rsidR="002F7559">
        <w:t xml:space="preserve">tobacco use, </w:t>
      </w:r>
      <w:r>
        <w:t xml:space="preserve">assault, property damages, and sexual activity or harassment. </w:t>
      </w:r>
    </w:p>
    <w:p w14:paraId="6BBF5B30" w14:textId="6A04FB6D" w:rsidR="00CD0CEC" w:rsidRDefault="00914CED" w:rsidP="00CD0CEC">
      <w:pPr>
        <w:pStyle w:val="ListParagraph"/>
        <w:numPr>
          <w:ilvl w:val="0"/>
          <w:numId w:val="1"/>
        </w:numPr>
      </w:pPr>
      <w:r>
        <w:t>Students who are removed from the trip are responsible for any cancellations fees or unpaid balances as determined by EF Tours</w:t>
      </w:r>
      <w:r w:rsidR="00A3768C">
        <w:t>/EF Explore America</w:t>
      </w:r>
      <w:r>
        <w:t xml:space="preserve">. </w:t>
      </w:r>
    </w:p>
    <w:p w14:paraId="3F04A779" w14:textId="271A376D" w:rsidR="00914CED" w:rsidRDefault="00914CED" w:rsidP="00CD0CEC">
      <w:pPr>
        <w:pStyle w:val="ListParagraph"/>
        <w:numPr>
          <w:ilvl w:val="0"/>
          <w:numId w:val="1"/>
        </w:numPr>
      </w:pPr>
      <w:r>
        <w:t xml:space="preserve">Unpaid balances or cancellation fees incurred due to a disciplinary cancellation are not the responsibility of the Group Leader/Club Sponsor, any teacher chaperones, University High School, or Tucson Unified School District. </w:t>
      </w:r>
    </w:p>
    <w:p w14:paraId="33CD1528" w14:textId="77777777" w:rsidR="00CD0CEC" w:rsidRDefault="00CD0CEC" w:rsidP="00CD0CEC"/>
    <w:p w14:paraId="67C4E626" w14:textId="0277408C" w:rsidR="00CD0CEC" w:rsidRPr="00CD0CEC" w:rsidRDefault="00CD0CEC" w:rsidP="00CD0CEC">
      <w:pPr>
        <w:rPr>
          <w:u w:val="single"/>
        </w:rPr>
      </w:pPr>
      <w:r w:rsidRPr="00CD0CEC">
        <w:rPr>
          <w:u w:val="single"/>
        </w:rPr>
        <w:t>Obligations During Travel:</w:t>
      </w:r>
    </w:p>
    <w:p w14:paraId="177F75CD" w14:textId="28903563" w:rsidR="00CD0CEC" w:rsidRDefault="002F7559" w:rsidP="00CD0CEC">
      <w:pPr>
        <w:pStyle w:val="ListParagraph"/>
        <w:numPr>
          <w:ilvl w:val="0"/>
          <w:numId w:val="2"/>
        </w:numPr>
      </w:pPr>
      <w:r>
        <w:t>Students who engage in drug or alcohol use, tobacco use, assault, property damages, and sexual activity</w:t>
      </w:r>
      <w:r w:rsidR="00914CED">
        <w:t xml:space="preserve"> </w:t>
      </w:r>
      <w:r>
        <w:t xml:space="preserve">or harassment </w:t>
      </w:r>
      <w:r w:rsidR="00914CED">
        <w:t xml:space="preserve">at any point during the trip will immediately be sent home at their own expense. </w:t>
      </w:r>
    </w:p>
    <w:p w14:paraId="43AEB38D" w14:textId="5C2E8074" w:rsidR="00CD0CEC" w:rsidRDefault="00914CED" w:rsidP="00CD0CEC">
      <w:pPr>
        <w:pStyle w:val="ListParagraph"/>
        <w:numPr>
          <w:ilvl w:val="0"/>
          <w:numId w:val="2"/>
        </w:numPr>
      </w:pPr>
      <w:r>
        <w:t xml:space="preserve">The </w:t>
      </w:r>
      <w:proofErr w:type="gramStart"/>
      <w:r>
        <w:t xml:space="preserve">parent/guardian </w:t>
      </w:r>
      <w:r w:rsidR="00CD0CEC">
        <w:t xml:space="preserve">of the student </w:t>
      </w:r>
      <w:r>
        <w:t>will be notified by the Group Leader/Club Sponsor</w:t>
      </w:r>
      <w:proofErr w:type="gramEnd"/>
      <w:r>
        <w:t xml:space="preserve"> as soon as possible, and the Group Leader/Club Sponsor will coordinate with EF Tours</w:t>
      </w:r>
      <w:r w:rsidR="00A3768C">
        <w:t>/EF Explore America</w:t>
      </w:r>
      <w:r>
        <w:t xml:space="preserve"> to arrange transportation home for the student. </w:t>
      </w:r>
    </w:p>
    <w:p w14:paraId="495E20A1" w14:textId="7F02C5A4" w:rsidR="00CD0CEC" w:rsidRDefault="00914CED" w:rsidP="00CD0CEC">
      <w:pPr>
        <w:pStyle w:val="ListParagraph"/>
        <w:numPr>
          <w:ilvl w:val="0"/>
          <w:numId w:val="2"/>
        </w:numPr>
      </w:pPr>
      <w:r>
        <w:t>If the parent/guardian refuses to pay for transportation home from the tour then EF Tours</w:t>
      </w:r>
      <w:r w:rsidR="00A3768C">
        <w:t>/EF Explore America</w:t>
      </w:r>
      <w:bookmarkStart w:id="0" w:name="_GoBack"/>
      <w:bookmarkEnd w:id="0"/>
      <w:r>
        <w:t xml:space="preserve"> will initially cover the expense of transportation and later bill the family. Unpaid balances will be sent to a collection agency.  </w:t>
      </w:r>
    </w:p>
    <w:p w14:paraId="3099B170" w14:textId="3B16A8CA" w:rsidR="00914CED" w:rsidRDefault="00914CED" w:rsidP="00CD0CEC">
      <w:pPr>
        <w:pStyle w:val="ListParagraph"/>
        <w:numPr>
          <w:ilvl w:val="0"/>
          <w:numId w:val="2"/>
        </w:numPr>
      </w:pPr>
      <w:r>
        <w:t xml:space="preserve">Unpaid transportation fees incurred due to disciplinary action are not the responsibility of the Group Leader/Club Sponsor, any teacher chaperones, University High School, or Tucson Unified School District. </w:t>
      </w:r>
    </w:p>
    <w:p w14:paraId="1338DF6C" w14:textId="77777777" w:rsidR="00914CED" w:rsidRDefault="00914CED" w:rsidP="00914CED"/>
    <w:p w14:paraId="07DFDB86" w14:textId="77777777" w:rsidR="00914CED" w:rsidRDefault="00914CED" w:rsidP="00914CED">
      <w:r>
        <w:t>For a copy of the TUSD Student Rights and Responsibilities please visit:</w:t>
      </w:r>
      <w:r w:rsidR="002F24F1">
        <w:t xml:space="preserve"> </w:t>
      </w:r>
      <w:hyperlink r:id="rId6" w:history="1">
        <w:r w:rsidR="002F24F1" w:rsidRPr="001211C4">
          <w:rPr>
            <w:rStyle w:val="Hyperlink"/>
          </w:rPr>
          <w:t>www.tusd1.org/contents/govboard/sectj/JK.html</w:t>
        </w:r>
      </w:hyperlink>
      <w:r w:rsidR="002F24F1">
        <w:t xml:space="preserve"> </w:t>
      </w:r>
    </w:p>
    <w:p w14:paraId="057A4C95" w14:textId="77777777" w:rsidR="00914CED" w:rsidRDefault="00914CED" w:rsidP="00914CED"/>
    <w:p w14:paraId="3FD8A81A" w14:textId="77777777" w:rsidR="00914CED" w:rsidRDefault="00914CED" w:rsidP="00914CED">
      <w:r>
        <w:t>By signing thi</w:t>
      </w:r>
      <w:r w:rsidR="002F24F1">
        <w:t>s document I acknowledge that I have read and fully understand the expectations of behavior and potential consequences for disciplinary action before and during any UHS Travel Club trip, and I agree to the terms stated above.</w:t>
      </w:r>
    </w:p>
    <w:p w14:paraId="75B5BB38" w14:textId="77777777" w:rsidR="002F24F1" w:rsidRDefault="002F24F1" w:rsidP="00914CED"/>
    <w:p w14:paraId="57DC4203" w14:textId="77777777" w:rsidR="002F24F1" w:rsidRDefault="002F24F1" w:rsidP="00914CED">
      <w:pPr>
        <w:rPr>
          <w:u w:val="single"/>
        </w:rPr>
      </w:pPr>
      <w:r>
        <w:t>Student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D51DF" w14:textId="77777777" w:rsidR="002F24F1" w:rsidRDefault="002F24F1" w:rsidP="00914CED">
      <w:pPr>
        <w:rPr>
          <w:u w:val="single"/>
        </w:rPr>
      </w:pPr>
    </w:p>
    <w:p w14:paraId="409A9740" w14:textId="77777777" w:rsidR="002F24F1" w:rsidRDefault="002F24F1" w:rsidP="00914CED">
      <w:pPr>
        <w:rPr>
          <w:u w:val="single"/>
        </w:rPr>
      </w:pPr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A957C8" w14:textId="77777777" w:rsidR="002F24F1" w:rsidRDefault="002F24F1" w:rsidP="00914CED">
      <w:pPr>
        <w:rPr>
          <w:u w:val="single"/>
        </w:rPr>
      </w:pPr>
    </w:p>
    <w:p w14:paraId="4C994BDA" w14:textId="77777777" w:rsidR="002F24F1" w:rsidRDefault="002F24F1" w:rsidP="00914CED">
      <w:pPr>
        <w:rPr>
          <w:u w:val="single"/>
        </w:rPr>
      </w:pPr>
      <w:r>
        <w:t>Parent/Guardian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F3E173" w14:textId="77777777" w:rsidR="00202449" w:rsidRDefault="00202449" w:rsidP="00914CED">
      <w:pPr>
        <w:rPr>
          <w:u w:val="single"/>
        </w:rPr>
      </w:pPr>
    </w:p>
    <w:p w14:paraId="2E1CC129" w14:textId="3D79FCF7" w:rsidR="00202449" w:rsidRPr="00202449" w:rsidRDefault="00202449" w:rsidP="00914CED">
      <w:pPr>
        <w:rPr>
          <w:u w:val="single"/>
        </w:rPr>
      </w:pPr>
      <w:r>
        <w:t>Group Leader/Club Sponsor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02449" w:rsidRPr="00202449" w:rsidSect="0091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70654"/>
    <w:multiLevelType w:val="hybridMultilevel"/>
    <w:tmpl w:val="044E6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F410DA"/>
    <w:multiLevelType w:val="hybridMultilevel"/>
    <w:tmpl w:val="77D2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ED"/>
    <w:rsid w:val="00094AFE"/>
    <w:rsid w:val="00202449"/>
    <w:rsid w:val="002B3018"/>
    <w:rsid w:val="002F24F1"/>
    <w:rsid w:val="002F7559"/>
    <w:rsid w:val="00675B7C"/>
    <w:rsid w:val="00914CED"/>
    <w:rsid w:val="00A3768C"/>
    <w:rsid w:val="00CD0CEC"/>
    <w:rsid w:val="00F9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638F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4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0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usd1.org/contents/govboard/sectj/JK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423</Words>
  <Characters>2415</Characters>
  <Application>Microsoft Macintosh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Tully</dc:creator>
  <cp:keywords/>
  <dc:description/>
  <cp:lastModifiedBy>Meredith Tully</cp:lastModifiedBy>
  <cp:revision>7</cp:revision>
  <dcterms:created xsi:type="dcterms:W3CDTF">2015-10-20T21:52:00Z</dcterms:created>
  <dcterms:modified xsi:type="dcterms:W3CDTF">2016-08-14T16:12:00Z</dcterms:modified>
</cp:coreProperties>
</file>