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25CBE" w:rsidRDefault="00310592">
      <w:r>
        <w:t>Here is a step by step walk-thro</w:t>
      </w:r>
      <w:bookmarkStart w:id="0" w:name="_GoBack"/>
      <w:bookmarkEnd w:id="0"/>
      <w:r>
        <w:t xml:space="preserve">ugh for the </w:t>
      </w:r>
      <w:r w:rsidRPr="001A0135">
        <w:rPr>
          <w:b/>
        </w:rPr>
        <w:t>Tax Credit Process</w:t>
      </w:r>
      <w:r>
        <w:t xml:space="preserve"> (with pictures):</w:t>
      </w:r>
    </w:p>
    <w:p w:rsidR="00225CBE" w:rsidRDefault="00225CBE"/>
    <w:p w:rsidR="00225CBE" w:rsidRDefault="00310592">
      <w:pPr>
        <w:numPr>
          <w:ilvl w:val="0"/>
          <w:numId w:val="1"/>
        </w:numPr>
        <w:spacing w:line="240" w:lineRule="auto"/>
        <w:contextualSpacing/>
      </w:pPr>
      <w:r>
        <w:t xml:space="preserve">Visit </w:t>
      </w:r>
      <w:hyperlink r:id="rId7">
        <w:r>
          <w:rPr>
            <w:color w:val="1155CC"/>
            <w:u w:val="single"/>
          </w:rPr>
          <w:t>https://az-tucson.intouchreceipting.com/</w:t>
        </w:r>
      </w:hyperlink>
      <w:r>
        <w:t xml:space="preserve"> and login using </w:t>
      </w:r>
      <w:r w:rsidR="001A0135">
        <w:rPr>
          <w:u w:val="single"/>
        </w:rPr>
        <w:t>(student matric #)</w:t>
      </w:r>
      <w:r>
        <w:rPr>
          <w:u w:val="single"/>
        </w:rPr>
        <w:t xml:space="preserve"> </w:t>
      </w:r>
      <w:r>
        <w:t xml:space="preserve">as the username and </w:t>
      </w:r>
      <w:r w:rsidR="001A0135">
        <w:rPr>
          <w:u w:val="single"/>
        </w:rPr>
        <w:t>(student last name)</w:t>
      </w:r>
      <w:r>
        <w:t xml:space="preserve"> as the password. Please note it is </w:t>
      </w:r>
      <w:r>
        <w:rPr>
          <w:i/>
        </w:rPr>
        <w:t>case sensitive</w:t>
      </w:r>
      <w:r>
        <w:t>.</w:t>
      </w:r>
    </w:p>
    <w:p w:rsidR="00225CBE" w:rsidRDefault="00310592">
      <w:pPr>
        <w:numPr>
          <w:ilvl w:val="0"/>
          <w:numId w:val="1"/>
        </w:numPr>
        <w:spacing w:line="240" w:lineRule="auto"/>
        <w:contextualSpacing/>
      </w:pPr>
      <w:r>
        <w:t>Next Click on the option showing my name: “Emily Desilets”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1</wp:posOffset>
            </wp:positionH>
            <wp:positionV relativeFrom="paragraph">
              <wp:posOffset>3876675</wp:posOffset>
            </wp:positionV>
            <wp:extent cx="5848350" cy="3289697"/>
            <wp:effectExtent l="0" t="0" r="0" b="0"/>
            <wp:wrapSquare wrapText="bothSides" distT="114300" distB="114300" distL="114300" distR="114300"/>
            <wp:docPr id="5" name="image3.jpg" descr="Screenshot (3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Screenshot (3)_LI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289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1</wp:posOffset>
            </wp:positionH>
            <wp:positionV relativeFrom="paragraph">
              <wp:posOffset>114300</wp:posOffset>
            </wp:positionV>
            <wp:extent cx="5843588" cy="3287018"/>
            <wp:effectExtent l="0" t="0" r="0" b="0"/>
            <wp:wrapSquare wrapText="bothSides" distT="114300" distB="114300" distL="114300" distR="114300"/>
            <wp:docPr id="7" name="image8.jpg" descr="Screenshot (2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Screenshot (2)_LI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3588" cy="3287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25CBE" w:rsidRDefault="00310592">
      <w:pPr>
        <w:ind w:left="720"/>
      </w:pPr>
      <w:r>
        <w:t>And under “shop” click on “items at student’s school”</w:t>
      </w:r>
    </w:p>
    <w:p w:rsidR="00225CBE" w:rsidRDefault="00310592">
      <w:r>
        <w:rPr>
          <w:noProof/>
        </w:rPr>
        <w:lastRenderedPageBreak/>
        <w:drawing>
          <wp:inline distT="114300" distB="114300" distL="114300" distR="114300">
            <wp:extent cx="5799667" cy="3262313"/>
            <wp:effectExtent l="0" t="0" r="0" b="0"/>
            <wp:docPr id="6" name="image4.jpg" descr="Screenshot (77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Screenshot (77)_LI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667" cy="326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310592">
      <w:pPr>
        <w:numPr>
          <w:ilvl w:val="0"/>
          <w:numId w:val="1"/>
        </w:numPr>
        <w:contextualSpacing/>
      </w:pPr>
      <w:r>
        <w:t xml:space="preserve">On the following screen, first click the link “High School”, </w:t>
      </w:r>
    </w:p>
    <w:p w:rsidR="00225CBE" w:rsidRDefault="00310592">
      <w:r>
        <w:rPr>
          <w:noProof/>
        </w:rPr>
        <w:drawing>
          <wp:inline distT="114300" distB="114300" distL="114300" distR="114300">
            <wp:extent cx="5805488" cy="3265587"/>
            <wp:effectExtent l="0" t="0" r="0" b="0"/>
            <wp:docPr id="14" name="image13.jpg" descr="Screenshot (5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creenshot (5)_LI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3265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225CBE"/>
    <w:p w:rsidR="00225CBE" w:rsidRDefault="00310592">
      <w:r>
        <w:br w:type="page"/>
      </w:r>
    </w:p>
    <w:p w:rsidR="00225CBE" w:rsidRDefault="00310592">
      <w:pPr>
        <w:numPr>
          <w:ilvl w:val="0"/>
          <w:numId w:val="1"/>
        </w:numPr>
        <w:contextualSpacing/>
      </w:pPr>
      <w:r>
        <w:lastRenderedPageBreak/>
        <w:t>And then choose “Rin</w:t>
      </w:r>
      <w:r>
        <w:t xml:space="preserve">con University” </w:t>
      </w:r>
    </w:p>
    <w:p w:rsidR="00225CBE" w:rsidRDefault="00310592">
      <w:r>
        <w:rPr>
          <w:noProof/>
        </w:rPr>
        <w:drawing>
          <wp:inline distT="114300" distB="114300" distL="114300" distR="114300">
            <wp:extent cx="5815013" cy="3270945"/>
            <wp:effectExtent l="0" t="0" r="0" b="0"/>
            <wp:docPr id="13" name="image11.jpg" descr="Screenshot (6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Screenshot (6)_LI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270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310592">
      <w:pPr>
        <w:numPr>
          <w:ilvl w:val="0"/>
          <w:numId w:val="1"/>
        </w:numPr>
        <w:contextualSpacing/>
      </w:pPr>
      <w:r>
        <w:t>The next page will have a series of categories. Of these, click on “Tax Credit Contributions”</w:t>
      </w:r>
    </w:p>
    <w:p w:rsidR="00225CBE" w:rsidRDefault="00310592">
      <w:r>
        <w:rPr>
          <w:noProof/>
        </w:rPr>
        <w:drawing>
          <wp:inline distT="114300" distB="114300" distL="114300" distR="114300">
            <wp:extent cx="5815013" cy="3270945"/>
            <wp:effectExtent l="0" t="0" r="0" b="0"/>
            <wp:docPr id="2" name="image6.jpg" descr="Screenshot (7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Screenshot (7)_LI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270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225CBE"/>
    <w:p w:rsidR="00225CBE" w:rsidRDefault="00310592">
      <w:r>
        <w:br w:type="page"/>
      </w:r>
    </w:p>
    <w:p w:rsidR="00225CBE" w:rsidRDefault="00310592">
      <w:pPr>
        <w:numPr>
          <w:ilvl w:val="0"/>
          <w:numId w:val="1"/>
        </w:numPr>
        <w:contextualSpacing/>
      </w:pPr>
      <w:r>
        <w:lastRenderedPageBreak/>
        <w:t>You will arrive on the following page:</w:t>
      </w:r>
    </w:p>
    <w:p w:rsidR="00225CBE" w:rsidRDefault="00310592">
      <w:r>
        <w:rPr>
          <w:noProof/>
        </w:rPr>
        <w:drawing>
          <wp:inline distT="114300" distB="114300" distL="114300" distR="114300">
            <wp:extent cx="5805488" cy="3265587"/>
            <wp:effectExtent l="0" t="0" r="0" b="0"/>
            <wp:docPr id="8" name="image2.png" descr="Screenshot (15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creenshot (15)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3265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310592">
      <w:pPr>
        <w:numPr>
          <w:ilvl w:val="0"/>
          <w:numId w:val="1"/>
        </w:numPr>
        <w:contextualSpacing/>
      </w:pPr>
      <w:r>
        <w:t>Please scroll down to the bottom and find “Travel Program University High Tax”. This is where you</w:t>
      </w:r>
      <w:r>
        <w:t xml:space="preserve"> will be contributing your money. To do so, enter the quantity of donations you are making, and the amount of money for each. Then click “Buy”.</w:t>
      </w:r>
    </w:p>
    <w:p w:rsidR="00225CBE" w:rsidRDefault="00310592">
      <w:r>
        <w:t xml:space="preserve"> </w:t>
      </w:r>
      <w:r>
        <w:rPr>
          <w:noProof/>
        </w:rPr>
        <w:drawing>
          <wp:inline distT="114300" distB="114300" distL="114300" distR="114300">
            <wp:extent cx="5815013" cy="3270945"/>
            <wp:effectExtent l="0" t="0" r="0" b="0"/>
            <wp:docPr id="9" name="image14.jpg" descr="Screenshot (10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Screenshot (10)_LI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270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310592">
      <w:pPr>
        <w:ind w:left="720"/>
      </w:pPr>
      <w:r>
        <w:t xml:space="preserve">Please remember, </w:t>
      </w:r>
      <w:r>
        <w:rPr>
          <w:u w:val="single"/>
        </w:rPr>
        <w:t>individuals can donate a TOTAL of $200 in tax credits</w:t>
      </w:r>
      <w:r>
        <w:t xml:space="preserve">, and </w:t>
      </w:r>
      <w:r>
        <w:rPr>
          <w:u w:val="single"/>
        </w:rPr>
        <w:t>married couples a TOTAL of $400</w:t>
      </w:r>
      <w:r>
        <w:t xml:space="preserve">. </w:t>
      </w:r>
      <w:r>
        <w:t xml:space="preserve">This means if you donate to another program as well, it has to add up to that amount. DO NOT GO OVER THE LIMIT IT CAN COST ME THIS TRIP. </w:t>
      </w:r>
    </w:p>
    <w:p w:rsidR="00225CBE" w:rsidRDefault="00310592">
      <w:pPr>
        <w:numPr>
          <w:ilvl w:val="0"/>
          <w:numId w:val="1"/>
        </w:numPr>
        <w:contextualSpacing/>
      </w:pPr>
      <w:r>
        <w:t xml:space="preserve">When you press buy, it will go into checkout, which you can see the option for when you scroll back to the top. Click </w:t>
      </w:r>
      <w:r>
        <w:t>this option to proceed to completion.</w:t>
      </w:r>
    </w:p>
    <w:p w:rsidR="00225CBE" w:rsidRDefault="00310592">
      <w:r>
        <w:rPr>
          <w:noProof/>
        </w:rPr>
        <w:lastRenderedPageBreak/>
        <w:drawing>
          <wp:inline distT="114300" distB="114300" distL="114300" distR="114300">
            <wp:extent cx="5805488" cy="3265587"/>
            <wp:effectExtent l="0" t="0" r="0" b="0"/>
            <wp:docPr id="4" name="image10.jpg" descr="Screenshot (11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Screenshot (11)_LI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3265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310592">
      <w:pPr>
        <w:numPr>
          <w:ilvl w:val="0"/>
          <w:numId w:val="1"/>
        </w:numPr>
        <w:contextualSpacing/>
      </w:pPr>
      <w:r>
        <w:t>When you reach checkout, there will be an option at the bottom after the totalling of your payment that says “Checkout Step 1: Additional Info”. Click this.</w:t>
      </w:r>
    </w:p>
    <w:p w:rsidR="00225CBE" w:rsidRDefault="00310592">
      <w:r>
        <w:rPr>
          <w:noProof/>
        </w:rPr>
        <w:drawing>
          <wp:inline distT="114300" distB="114300" distL="114300" distR="114300">
            <wp:extent cx="5805488" cy="3265587"/>
            <wp:effectExtent l="0" t="0" r="0" b="0"/>
            <wp:docPr id="1" name="image5.jpg" descr="Screenshot (12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Screenshot (12)_LI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3265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225CBE"/>
    <w:p w:rsidR="00225CBE" w:rsidRDefault="00310592">
      <w:r>
        <w:br w:type="page"/>
      </w:r>
    </w:p>
    <w:p w:rsidR="00225CBE" w:rsidRDefault="00310592">
      <w:pPr>
        <w:numPr>
          <w:ilvl w:val="0"/>
          <w:numId w:val="1"/>
        </w:numPr>
        <w:contextualSpacing/>
      </w:pPr>
      <w:r>
        <w:lastRenderedPageBreak/>
        <w:t>This should bring you to a page asking for your first and last name, and address including state, city, and zipcode. Please fill out all of this information and continue.</w:t>
      </w:r>
    </w:p>
    <w:p w:rsidR="00225CBE" w:rsidRDefault="00310592">
      <w:r>
        <w:rPr>
          <w:noProof/>
        </w:rPr>
        <w:drawing>
          <wp:inline distT="114300" distB="114300" distL="114300" distR="114300">
            <wp:extent cx="5815013" cy="3270945"/>
            <wp:effectExtent l="0" t="0" r="0" b="0"/>
            <wp:docPr id="12" name="image7.jpg" descr="Screenshot (13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reenshot (13)_LI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270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310592">
      <w:pPr>
        <w:numPr>
          <w:ilvl w:val="0"/>
          <w:numId w:val="1"/>
        </w:numPr>
        <w:contextualSpacing/>
      </w:pPr>
      <w:r>
        <w:t>We’re almost done! Fill out your credit card info and press Pay Now!</w:t>
      </w:r>
    </w:p>
    <w:p w:rsidR="00225CBE" w:rsidRDefault="00310592">
      <w:r>
        <w:rPr>
          <w:noProof/>
        </w:rPr>
        <w:drawing>
          <wp:inline distT="114300" distB="114300" distL="114300" distR="114300">
            <wp:extent cx="5805488" cy="3265587"/>
            <wp:effectExtent l="0" t="0" r="0" b="0"/>
            <wp:docPr id="11" name="image9.jpg" descr="Screenshot (14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Screenshot (14)_LI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3265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225CBE"/>
    <w:p w:rsidR="00225CBE" w:rsidRDefault="00310592">
      <w:r>
        <w:br w:type="page"/>
      </w:r>
    </w:p>
    <w:p w:rsidR="00225CBE" w:rsidRDefault="00310592">
      <w:pPr>
        <w:numPr>
          <w:ilvl w:val="0"/>
          <w:numId w:val="1"/>
        </w:numPr>
        <w:contextualSpacing/>
      </w:pPr>
      <w:r>
        <w:lastRenderedPageBreak/>
        <w:t>Lastly! Y</w:t>
      </w:r>
      <w:r>
        <w:t>ou should have a receipt provided to you that looks a lot like this:</w:t>
      </w:r>
    </w:p>
    <w:p w:rsidR="00225CBE" w:rsidRDefault="00310592">
      <w:r>
        <w:rPr>
          <w:noProof/>
        </w:rPr>
        <w:drawing>
          <wp:inline distT="114300" distB="114300" distL="114300" distR="114300">
            <wp:extent cx="5824538" cy="3276302"/>
            <wp:effectExtent l="0" t="0" r="0" b="0"/>
            <wp:docPr id="3" name="image1.png" descr="Screenshot (16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shot (16)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3276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CBE" w:rsidRDefault="00310592">
      <w:pPr>
        <w:ind w:left="720"/>
      </w:pPr>
      <w:r>
        <w:t>It must be emailed to me (</w:t>
      </w:r>
      <w:hyperlink r:id="rId21">
        <w:r>
          <w:rPr>
            <w:color w:val="1155CC"/>
            <w:u w:val="single"/>
          </w:rPr>
          <w:t>emilydesilets16@gmail.com</w:t>
        </w:r>
      </w:hyperlink>
      <w:r>
        <w:t xml:space="preserve">) so that I can give it to the leader of the trip, who organizes the payments and </w:t>
      </w:r>
      <w:r>
        <w:t>makes sure they are counted towards my trip on time. To send me this receipt, simply download it as a PDF by selecting (Acrobat (PDF) File) under “Export to selected File” and then pressing the link next to that saying “Export”. This will download the rece</w:t>
      </w:r>
      <w:r>
        <w:t>ipt as a PDF so you can attach it in an email and send it my way.</w:t>
      </w:r>
    </w:p>
    <w:p w:rsidR="00225CBE" w:rsidRDefault="00310592">
      <w:r>
        <w:rPr>
          <w:noProof/>
        </w:rPr>
        <w:drawing>
          <wp:inline distT="114300" distB="114300" distL="114300" distR="114300">
            <wp:extent cx="5847287" cy="3290888"/>
            <wp:effectExtent l="0" t="0" r="0" b="0"/>
            <wp:docPr id="10" name="image12.jpg" descr="Screenshot (17)_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Screenshot (17)_LI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7287" cy="329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sectPr w:rsidR="00225CB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592" w:rsidRDefault="00310592" w:rsidP="001A0135">
      <w:pPr>
        <w:spacing w:line="240" w:lineRule="auto"/>
      </w:pPr>
      <w:r>
        <w:separator/>
      </w:r>
    </w:p>
  </w:endnote>
  <w:endnote w:type="continuationSeparator" w:id="0">
    <w:p w:rsidR="00310592" w:rsidRDefault="00310592" w:rsidP="001A01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5" w:rsidRDefault="001A01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5" w:rsidRDefault="001A01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5" w:rsidRDefault="001A0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592" w:rsidRDefault="00310592" w:rsidP="001A0135">
      <w:pPr>
        <w:spacing w:line="240" w:lineRule="auto"/>
      </w:pPr>
      <w:r>
        <w:separator/>
      </w:r>
    </w:p>
  </w:footnote>
  <w:footnote w:type="continuationSeparator" w:id="0">
    <w:p w:rsidR="00310592" w:rsidRDefault="00310592" w:rsidP="001A01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5" w:rsidRDefault="001A01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5" w:rsidRDefault="001A01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5" w:rsidRDefault="001A01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A22B7"/>
    <w:multiLevelType w:val="multilevel"/>
    <w:tmpl w:val="F110AB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CBE"/>
    <w:rsid w:val="001A0135"/>
    <w:rsid w:val="00225CBE"/>
    <w:rsid w:val="0031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C97D7"/>
  <w15:docId w15:val="{8DBF5D6D-B7B0-9048-8795-007E7311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A013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135"/>
  </w:style>
  <w:style w:type="paragraph" w:styleId="Footer">
    <w:name w:val="footer"/>
    <w:basedOn w:val="Normal"/>
    <w:link w:val="FooterChar"/>
    <w:uiPriority w:val="99"/>
    <w:unhideWhenUsed/>
    <w:rsid w:val="001A013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emilydesilets16@gmail.com" TargetMode="External"/><Relationship Id="rId7" Type="http://schemas.openxmlformats.org/officeDocument/2006/relationships/hyperlink" Target="https://az-tucson.intouchreceipting.com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347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Meredith Tully</cp:lastModifiedBy>
  <cp:revision>2</cp:revision>
  <dcterms:created xsi:type="dcterms:W3CDTF">2018-10-28T22:52:00Z</dcterms:created>
  <dcterms:modified xsi:type="dcterms:W3CDTF">2018-10-28T22:52:00Z</dcterms:modified>
</cp:coreProperties>
</file>